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3901" w14:textId="77777777" w:rsidR="00CE0ECC" w:rsidRDefault="005C703C" w:rsidP="007208D2">
      <w:pPr>
        <w:spacing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0D0C7DD6" wp14:editId="3344271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17980" cy="1543050"/>
            <wp:effectExtent l="19050" t="0" r="1270" b="0"/>
            <wp:wrapNone/>
            <wp:docPr id="1" name="Immagin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="00762DF1">
        <w:rPr>
          <w:rFonts w:ascii="Times New Roman" w:hAnsi="Times New Roman" w:cs="Times New Roman"/>
          <w:b/>
          <w:bCs/>
        </w:rPr>
        <w:t>ASSOCIAZIONE IL SOLE DENTRO DI ALESSANDRIA ONLUS</w:t>
      </w:r>
    </w:p>
    <w:p w14:paraId="4871DB7E" w14:textId="77777777" w:rsidR="00CE0ECC" w:rsidRDefault="005C703C">
      <w:pPr>
        <w:spacing w:line="10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</w:t>
      </w:r>
      <w:r w:rsidR="00762DF1">
        <w:rPr>
          <w:rFonts w:ascii="Times New Roman" w:hAnsi="Times New Roman" w:cs="Times New Roman"/>
          <w:b/>
          <w:bCs/>
          <w:i/>
          <w:iCs/>
        </w:rPr>
        <w:t>A sostegno dei soggetti autistici e delle loro famiglie</w:t>
      </w:r>
    </w:p>
    <w:p w14:paraId="52FE3BA0" w14:textId="6604F41D" w:rsidR="00CE0ECC" w:rsidRDefault="00762DF1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Sede legale Via della Maranzana n.3 15121 Alessandria </w:t>
      </w:r>
    </w:p>
    <w:p w14:paraId="7E425492" w14:textId="77777777" w:rsidR="00CE0ECC" w:rsidRDefault="00762DF1">
      <w:pPr>
        <w:spacing w:line="100" w:lineRule="atLeas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Sede operativa Via G: Bruno n. 108/e 15121 Alessandria</w:t>
      </w:r>
    </w:p>
    <w:p w14:paraId="51B35103" w14:textId="77777777" w:rsidR="00CE0ECC" w:rsidRDefault="00762DF1">
      <w:pPr>
        <w:spacing w:line="100" w:lineRule="atLeast"/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CF 96054300064 E-mail </w:t>
      </w:r>
      <w:hyperlink r:id="rId6" w:history="1">
        <w:r>
          <w:rPr>
            <w:rStyle w:val="Collegamentoipertestuale"/>
            <w:rFonts w:ascii="Times New Roman" w:hAnsi="Times New Roman" w:cs="Times New Roman"/>
            <w:i/>
            <w:iCs/>
            <w:sz w:val="18"/>
            <w:szCs w:val="18"/>
          </w:rPr>
          <w:t>ilsoledentro.al@libero.it</w:t>
        </w:r>
      </w:hyperlink>
    </w:p>
    <w:p w14:paraId="6737B030" w14:textId="77777777" w:rsidR="00CE0ECC" w:rsidRDefault="00CE0ECC">
      <w:pPr>
        <w:spacing w:line="100" w:lineRule="atLeast"/>
      </w:pPr>
    </w:p>
    <w:p w14:paraId="5E6F01F2" w14:textId="77777777" w:rsidR="00CE0ECC" w:rsidRDefault="00CE0ECC">
      <w:pPr>
        <w:spacing w:line="100" w:lineRule="atLeast"/>
        <w:ind w:left="4820"/>
      </w:pPr>
    </w:p>
    <w:p w14:paraId="63AA78F4" w14:textId="77777777" w:rsidR="00CE0ECC" w:rsidRDefault="00CE0ECC">
      <w:pPr>
        <w:spacing w:line="100" w:lineRule="atLeast"/>
        <w:ind w:left="4820"/>
      </w:pPr>
    </w:p>
    <w:p w14:paraId="1DEF12E4" w14:textId="53898B9B" w:rsidR="00CE0ECC" w:rsidRDefault="00762DF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Comunicato stampa</w:t>
      </w:r>
    </w:p>
    <w:p w14:paraId="5EBDA01C" w14:textId="77777777" w:rsidR="009F0B94" w:rsidRDefault="009F0B94">
      <w:pPr>
        <w:jc w:val="center"/>
        <w:rPr>
          <w:b/>
          <w:bCs/>
          <w:color w:val="00B050"/>
          <w:sz w:val="36"/>
          <w:szCs w:val="36"/>
        </w:rPr>
      </w:pPr>
    </w:p>
    <w:p w14:paraId="6253E480" w14:textId="0179519B" w:rsidR="00CE0ECC" w:rsidRDefault="007A41F0" w:rsidP="00702F0E">
      <w:pPr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Il</w:t>
      </w:r>
      <w:r w:rsidR="00E93355">
        <w:rPr>
          <w:b/>
          <w:bCs/>
          <w:color w:val="00B050"/>
          <w:sz w:val="36"/>
          <w:szCs w:val="36"/>
        </w:rPr>
        <w:t xml:space="preserve"> Bosco del Sole </w:t>
      </w:r>
      <w:r>
        <w:rPr>
          <w:b/>
          <w:bCs/>
          <w:color w:val="00B050"/>
          <w:sz w:val="36"/>
          <w:szCs w:val="36"/>
        </w:rPr>
        <w:t xml:space="preserve">a Floreale </w:t>
      </w:r>
    </w:p>
    <w:p w14:paraId="4771FC68" w14:textId="77777777" w:rsidR="00CE0ECC" w:rsidRDefault="00CE0ECC">
      <w:pPr>
        <w:jc w:val="center"/>
        <w:rPr>
          <w:b/>
          <w:bCs/>
          <w:color w:val="00B050"/>
          <w:sz w:val="36"/>
          <w:szCs w:val="36"/>
        </w:rPr>
      </w:pPr>
    </w:p>
    <w:p w14:paraId="7AED0FEC" w14:textId="12291E17" w:rsidR="00CE0ECC" w:rsidRDefault="00762DF1" w:rsidP="004B433D">
      <w:pPr>
        <w:tabs>
          <w:tab w:val="left" w:pos="375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Alessandria, </w:t>
      </w:r>
      <w:r w:rsidR="007A41F0">
        <w:rPr>
          <w:i/>
          <w:iCs/>
          <w:sz w:val="28"/>
          <w:szCs w:val="28"/>
        </w:rPr>
        <w:t>sabato 23 e domenica 24 aprile 2022 - Il Bosco del Sole sarà presente a Floreale con uno spazio dedicato al verde e tante attività.</w:t>
      </w:r>
    </w:p>
    <w:p w14:paraId="72F236D6" w14:textId="58441768" w:rsidR="00DF0BAA" w:rsidRDefault="00DF0BAA">
      <w:pPr>
        <w:tabs>
          <w:tab w:val="left" w:pos="3750"/>
        </w:tabs>
        <w:jc w:val="both"/>
        <w:rPr>
          <w:sz w:val="28"/>
          <w:szCs w:val="28"/>
        </w:rPr>
      </w:pPr>
    </w:p>
    <w:p w14:paraId="4AAF1F7D" w14:textId="75476BAF" w:rsidR="007A41F0" w:rsidRPr="007A41F0" w:rsidRDefault="007A41F0" w:rsidP="004E57A3">
      <w:pPr>
        <w:tabs>
          <w:tab w:val="left" w:pos="3750"/>
        </w:tabs>
        <w:jc w:val="both"/>
        <w:rPr>
          <w:i/>
          <w:iCs/>
          <w:sz w:val="28"/>
          <w:szCs w:val="28"/>
        </w:rPr>
      </w:pPr>
      <w:r w:rsidRPr="007A41F0">
        <w:rPr>
          <w:sz w:val="28"/>
          <w:szCs w:val="28"/>
        </w:rPr>
        <w:t>Uno spazio nuovo di 2000 mq, vicino al cuore della città, verde e attrezzato con un percorso ginnico, aperto a tutti. Piantumato con alberi e arbusti dedicati</w:t>
      </w:r>
      <w:r w:rsidR="00C879F6">
        <w:rPr>
          <w:sz w:val="28"/>
          <w:szCs w:val="28"/>
        </w:rPr>
        <w:t xml:space="preserve"> alle persone care</w:t>
      </w:r>
      <w:r w:rsidRPr="007A41F0">
        <w:rPr>
          <w:sz w:val="28"/>
          <w:szCs w:val="28"/>
        </w:rPr>
        <w:t>...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Questo è il </w:t>
      </w:r>
      <w:r>
        <w:rPr>
          <w:b/>
          <w:bCs/>
          <w:color w:val="00B050"/>
          <w:sz w:val="28"/>
          <w:szCs w:val="28"/>
        </w:rPr>
        <w:t>Bosco del Sole</w:t>
      </w:r>
      <w:r>
        <w:rPr>
          <w:sz w:val="28"/>
          <w:szCs w:val="28"/>
        </w:rPr>
        <w:t xml:space="preserve">, ad Alessandria, </w:t>
      </w:r>
      <w:r w:rsidR="00F7140F">
        <w:rPr>
          <w:sz w:val="28"/>
          <w:szCs w:val="28"/>
        </w:rPr>
        <w:t>vicino alla</w:t>
      </w:r>
      <w:r>
        <w:rPr>
          <w:sz w:val="28"/>
          <w:szCs w:val="28"/>
        </w:rPr>
        <w:t xml:space="preserve"> </w:t>
      </w:r>
      <w:r w:rsidR="004E57A3">
        <w:rPr>
          <w:b/>
          <w:bCs/>
          <w:sz w:val="28"/>
          <w:szCs w:val="28"/>
        </w:rPr>
        <w:t>chiesa</w:t>
      </w:r>
      <w:r>
        <w:rPr>
          <w:b/>
          <w:bCs/>
          <w:sz w:val="28"/>
          <w:szCs w:val="28"/>
        </w:rPr>
        <w:t xml:space="preserve"> dell’Annunziata</w:t>
      </w:r>
      <w:r>
        <w:rPr>
          <w:sz w:val="28"/>
          <w:szCs w:val="28"/>
        </w:rPr>
        <w:t>, in via Giordano Bruno</w:t>
      </w:r>
      <w:r w:rsidR="00F7140F">
        <w:rPr>
          <w:sz w:val="28"/>
          <w:szCs w:val="28"/>
        </w:rPr>
        <w:t xml:space="preserve"> (</w:t>
      </w:r>
      <w:r>
        <w:rPr>
          <w:sz w:val="28"/>
          <w:szCs w:val="28"/>
        </w:rPr>
        <w:t>ponte Tiziano</w:t>
      </w:r>
      <w:r w:rsidR="00F7140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729D1B84" w14:textId="77777777" w:rsidR="00702F0E" w:rsidRDefault="00702F0E" w:rsidP="00702F0E">
      <w:pPr>
        <w:tabs>
          <w:tab w:val="left" w:pos="3750"/>
        </w:tabs>
        <w:jc w:val="both"/>
        <w:rPr>
          <w:sz w:val="28"/>
          <w:szCs w:val="28"/>
        </w:rPr>
      </w:pPr>
    </w:p>
    <w:p w14:paraId="0E2AAC52" w14:textId="1442D604" w:rsidR="00C879F6" w:rsidRDefault="00E75489" w:rsidP="00C879F6">
      <w:p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A pochi giorni</w:t>
      </w:r>
      <w:r w:rsidR="00C879F6">
        <w:rPr>
          <w:sz w:val="28"/>
          <w:szCs w:val="28"/>
        </w:rPr>
        <w:t xml:space="preserve"> dalla posa del primo albero il 2 aprile scorso, </w:t>
      </w:r>
      <w:r w:rsidR="00C879F6" w:rsidRPr="00EA36CF">
        <w:rPr>
          <w:sz w:val="28"/>
          <w:szCs w:val="28"/>
        </w:rPr>
        <w:t>Giornata mondiale per la consapevolezza sull'autismo, la generosità dei cittadini ha p</w:t>
      </w:r>
      <w:r w:rsidR="00C879F6">
        <w:rPr>
          <w:sz w:val="28"/>
          <w:szCs w:val="28"/>
        </w:rPr>
        <w:t>ermesso di raccogliere i tutti i fondi necessari per la piantumazione del Bosco del Sole.</w:t>
      </w:r>
    </w:p>
    <w:p w14:paraId="162185B5" w14:textId="77777777" w:rsidR="00C879F6" w:rsidRDefault="00C879F6" w:rsidP="00C879F6">
      <w:pPr>
        <w:tabs>
          <w:tab w:val="left" w:pos="3750"/>
        </w:tabs>
        <w:jc w:val="both"/>
        <w:rPr>
          <w:sz w:val="28"/>
          <w:szCs w:val="28"/>
        </w:rPr>
      </w:pPr>
    </w:p>
    <w:p w14:paraId="1F1321E9" w14:textId="77777777" w:rsidR="00C879F6" w:rsidRDefault="00C879F6" w:rsidP="00C879F6">
      <w:p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apre ora la </w:t>
      </w:r>
      <w:r w:rsidRPr="003B7AAE">
        <w:rPr>
          <w:b/>
          <w:bCs/>
          <w:sz w:val="28"/>
          <w:szCs w:val="28"/>
        </w:rPr>
        <w:t>fase II</w:t>
      </w:r>
      <w:r>
        <w:rPr>
          <w:sz w:val="28"/>
          <w:szCs w:val="28"/>
        </w:rPr>
        <w:t xml:space="preserve">, la creazione del </w:t>
      </w:r>
      <w:r w:rsidRPr="00DF0431">
        <w:rPr>
          <w:b/>
          <w:bCs/>
          <w:sz w:val="28"/>
          <w:szCs w:val="28"/>
        </w:rPr>
        <w:t>percorso ginnico.</w:t>
      </w:r>
      <w:r>
        <w:rPr>
          <w:sz w:val="28"/>
          <w:szCs w:val="28"/>
        </w:rPr>
        <w:t xml:space="preserve"> L’area sarà dotata </w:t>
      </w:r>
      <w:r w:rsidRPr="003B7AAE">
        <w:rPr>
          <w:sz w:val="28"/>
          <w:szCs w:val="28"/>
        </w:rPr>
        <w:t>di attrezzi e tabelle che guideranno le persone in un percorso di attività fisica, pensat</w:t>
      </w:r>
      <w:r>
        <w:rPr>
          <w:sz w:val="28"/>
          <w:szCs w:val="28"/>
        </w:rPr>
        <w:t xml:space="preserve">o anche per i diversamente abili.  Le tabelle saranno scritte anche in </w:t>
      </w:r>
      <w:r w:rsidRPr="00F00A97">
        <w:rPr>
          <w:b/>
          <w:sz w:val="28"/>
          <w:szCs w:val="28"/>
        </w:rPr>
        <w:t>Braille</w:t>
      </w:r>
      <w:r>
        <w:rPr>
          <w:sz w:val="28"/>
          <w:szCs w:val="28"/>
        </w:rPr>
        <w:t xml:space="preserve">. </w:t>
      </w:r>
    </w:p>
    <w:p w14:paraId="5662B47D" w14:textId="225C2343" w:rsidR="00E75489" w:rsidRDefault="00E75489" w:rsidP="008F03A0">
      <w:pPr>
        <w:tabs>
          <w:tab w:val="left" w:pos="3750"/>
        </w:tabs>
        <w:jc w:val="both"/>
        <w:rPr>
          <w:sz w:val="28"/>
          <w:szCs w:val="28"/>
        </w:rPr>
      </w:pPr>
    </w:p>
    <w:p w14:paraId="3C0C287E" w14:textId="77777777" w:rsidR="003B70EB" w:rsidRPr="003B7AAE" w:rsidRDefault="003B70EB" w:rsidP="003B70EB">
      <w:pPr>
        <w:tabs>
          <w:tab w:val="left" w:pos="375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I promotori del progetto - guidati dal Sole dentro,</w:t>
      </w:r>
      <w:r w:rsidRPr="00E93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l’associazione </w:t>
      </w:r>
      <w:r w:rsidRPr="009F0B94">
        <w:rPr>
          <w:sz w:val="28"/>
          <w:szCs w:val="28"/>
        </w:rPr>
        <w:t>che</w:t>
      </w:r>
      <w:r>
        <w:rPr>
          <w:sz w:val="28"/>
          <w:szCs w:val="28"/>
        </w:rPr>
        <w:t xml:space="preserve"> si prende cura delle persone affette da autismo e delle loro famiglie - lanciano ora l’invito a </w:t>
      </w:r>
      <w:r w:rsidRPr="003B7AAE">
        <w:rPr>
          <w:b/>
          <w:bCs/>
          <w:sz w:val="28"/>
          <w:szCs w:val="28"/>
        </w:rPr>
        <w:t>dedicare gli attrezzi ginnici</w:t>
      </w:r>
      <w:r>
        <w:rPr>
          <w:b/>
          <w:bCs/>
          <w:sz w:val="28"/>
          <w:szCs w:val="28"/>
        </w:rPr>
        <w:t>, a</w:t>
      </w:r>
      <w:r w:rsidRPr="003B7AAE">
        <w:rPr>
          <w:b/>
          <w:bCs/>
          <w:sz w:val="28"/>
          <w:szCs w:val="28"/>
        </w:rPr>
        <w:t>nche in quota parte</w:t>
      </w:r>
      <w:r>
        <w:rPr>
          <w:b/>
          <w:bCs/>
          <w:sz w:val="28"/>
          <w:szCs w:val="28"/>
        </w:rPr>
        <w:t>,</w:t>
      </w:r>
      <w:r w:rsidRPr="003B7AAE">
        <w:rPr>
          <w:b/>
          <w:bCs/>
          <w:sz w:val="28"/>
          <w:szCs w:val="28"/>
        </w:rPr>
        <w:t xml:space="preserve"> a chi ci è caro.</w:t>
      </w:r>
    </w:p>
    <w:p w14:paraId="43C18659" w14:textId="77777777" w:rsidR="00F7140F" w:rsidRDefault="00F7140F" w:rsidP="008F03A0">
      <w:pPr>
        <w:tabs>
          <w:tab w:val="left" w:pos="3750"/>
        </w:tabs>
        <w:jc w:val="both"/>
        <w:rPr>
          <w:sz w:val="28"/>
          <w:szCs w:val="28"/>
        </w:rPr>
      </w:pPr>
    </w:p>
    <w:p w14:paraId="163AE1D2" w14:textId="77777777" w:rsidR="00E75489" w:rsidRDefault="00E75489" w:rsidP="00E75489">
      <w:p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Il Bosco del Sole è frutto di un lavoro di squadra che coinvolge molteplici realtà del territorio.</w:t>
      </w:r>
    </w:p>
    <w:p w14:paraId="6BF60336" w14:textId="1677A51C" w:rsidR="00E75489" w:rsidRDefault="00E75489" w:rsidP="00E75489">
      <w:p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Una cordata di associazioni </w:t>
      </w:r>
      <w:r w:rsidR="00EA36CF">
        <w:rPr>
          <w:sz w:val="28"/>
          <w:szCs w:val="28"/>
        </w:rPr>
        <w:t>-</w:t>
      </w:r>
      <w:r>
        <w:rPr>
          <w:sz w:val="28"/>
          <w:szCs w:val="28"/>
        </w:rPr>
        <w:t xml:space="preserve"> Il Sole dentro, </w:t>
      </w:r>
      <w:r w:rsidRPr="00067E51">
        <w:rPr>
          <w:sz w:val="28"/>
          <w:szCs w:val="28"/>
        </w:rPr>
        <w:t>La Vita Buona, RNA Natura Ragazzi, Cooperativa San Michele Amica</w:t>
      </w:r>
      <w:r>
        <w:rPr>
          <w:sz w:val="28"/>
          <w:szCs w:val="28"/>
        </w:rPr>
        <w:t xml:space="preserve">, supportati dal </w:t>
      </w:r>
      <w:r w:rsidRPr="00067E51">
        <w:rPr>
          <w:sz w:val="28"/>
          <w:szCs w:val="28"/>
        </w:rPr>
        <w:t>CSVAA</w:t>
      </w:r>
      <w:r>
        <w:rPr>
          <w:sz w:val="28"/>
          <w:szCs w:val="28"/>
        </w:rPr>
        <w:t xml:space="preserve"> - sono il motore del progetto. </w:t>
      </w:r>
    </w:p>
    <w:p w14:paraId="57E62B39" w14:textId="77777777" w:rsidR="00E75489" w:rsidRDefault="00E75489" w:rsidP="00E75489">
      <w:p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AMAG, La </w:t>
      </w:r>
      <w:proofErr w:type="spellStart"/>
      <w:r>
        <w:rPr>
          <w:sz w:val="28"/>
          <w:szCs w:val="28"/>
        </w:rPr>
        <w:t>Roquette</w:t>
      </w:r>
      <w:proofErr w:type="spellEnd"/>
      <w:r>
        <w:rPr>
          <w:sz w:val="28"/>
          <w:szCs w:val="28"/>
        </w:rPr>
        <w:t xml:space="preserve">, PPG e Gruppo Franzosi hanno ripulito e spianato l’area, messa a disposizione dal Comune di Alessandria. </w:t>
      </w:r>
    </w:p>
    <w:p w14:paraId="3415063F" w14:textId="77777777" w:rsidR="00E75489" w:rsidRDefault="00E75489" w:rsidP="00E75489">
      <w:p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Il contributo economico della Fondazione Cassa di Risparmio di Alessandria e di AMAG permetterà di attrezzare e di manutenere l’area.</w:t>
      </w:r>
    </w:p>
    <w:p w14:paraId="259D5EE1" w14:textId="77777777" w:rsidR="00E75489" w:rsidRDefault="00E75489" w:rsidP="00E75489">
      <w:p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Una rete di promotori - tra cui Centro Down, </w:t>
      </w:r>
      <w:proofErr w:type="spellStart"/>
      <w:r>
        <w:rPr>
          <w:sz w:val="28"/>
          <w:szCs w:val="28"/>
        </w:rPr>
        <w:t>Cissaca</w:t>
      </w:r>
      <w:proofErr w:type="spellEnd"/>
      <w:r>
        <w:rPr>
          <w:sz w:val="28"/>
          <w:szCs w:val="28"/>
        </w:rPr>
        <w:t xml:space="preserve">, Cooperativa Amica San Michele, FAND e Gli amici di Lucia insieme ad altre associazioni di sostegno ai portatori di disabilità - animeranno il parco di iniziative e di presenze. </w:t>
      </w:r>
    </w:p>
    <w:p w14:paraId="265B438B" w14:textId="77777777" w:rsidR="00E75489" w:rsidRDefault="00E75489" w:rsidP="008F03A0">
      <w:pPr>
        <w:tabs>
          <w:tab w:val="left" w:pos="3750"/>
        </w:tabs>
        <w:jc w:val="both"/>
        <w:rPr>
          <w:sz w:val="28"/>
          <w:szCs w:val="28"/>
        </w:rPr>
      </w:pPr>
    </w:p>
    <w:p w14:paraId="387AF4A3" w14:textId="77777777" w:rsidR="00E75489" w:rsidRDefault="00E75489" w:rsidP="00E75489">
      <w:p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Tutti convinti che il progetto colga l’esigenza di uno spazio gradevole e curato, luogo di socialità e di inclusione, di tutti e per tutti, un bene comune della città.</w:t>
      </w:r>
    </w:p>
    <w:p w14:paraId="1B42F637" w14:textId="77777777" w:rsidR="008F03A0" w:rsidRDefault="008F03A0" w:rsidP="008F03A0">
      <w:pPr>
        <w:tabs>
          <w:tab w:val="left" w:pos="3750"/>
        </w:tabs>
        <w:jc w:val="both"/>
        <w:rPr>
          <w:sz w:val="28"/>
          <w:szCs w:val="28"/>
        </w:rPr>
      </w:pPr>
    </w:p>
    <w:p w14:paraId="3298E97F" w14:textId="265DE33D" w:rsidR="007A41F0" w:rsidRDefault="007A41F0" w:rsidP="007A41F0">
      <w:p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 aspettiamo a Floreale, con </w:t>
      </w:r>
      <w:r w:rsidR="00BC2393">
        <w:rPr>
          <w:sz w:val="28"/>
          <w:szCs w:val="28"/>
        </w:rPr>
        <w:t>tante attività</w:t>
      </w:r>
      <w:r>
        <w:rPr>
          <w:sz w:val="28"/>
          <w:szCs w:val="28"/>
        </w:rPr>
        <w:t xml:space="preserve">, in </w:t>
      </w:r>
      <w:r w:rsidRPr="00842900">
        <w:rPr>
          <w:sz w:val="28"/>
          <w:szCs w:val="28"/>
        </w:rPr>
        <w:t>corso Roma, sagrato della Chiesa di S. Giovannino</w:t>
      </w:r>
      <w:r w:rsidR="00F7140F">
        <w:rPr>
          <w:sz w:val="28"/>
          <w:szCs w:val="28"/>
        </w:rPr>
        <w:t>.</w:t>
      </w:r>
    </w:p>
    <w:p w14:paraId="7AE37525" w14:textId="77777777" w:rsidR="00F7140F" w:rsidRDefault="00F7140F" w:rsidP="007A41F0">
      <w:pPr>
        <w:tabs>
          <w:tab w:val="left" w:pos="3750"/>
        </w:tabs>
        <w:jc w:val="both"/>
        <w:rPr>
          <w:sz w:val="28"/>
          <w:szCs w:val="28"/>
        </w:rPr>
      </w:pPr>
    </w:p>
    <w:p w14:paraId="706D1E58" w14:textId="5D80843C" w:rsidR="00F7140F" w:rsidRPr="00F7140F" w:rsidRDefault="00F7140F" w:rsidP="007A41F0">
      <w:pPr>
        <w:tabs>
          <w:tab w:val="left" w:pos="3750"/>
        </w:tabs>
        <w:jc w:val="both"/>
        <w:rPr>
          <w:b/>
          <w:bCs/>
          <w:sz w:val="28"/>
          <w:szCs w:val="28"/>
        </w:rPr>
      </w:pPr>
      <w:r w:rsidRPr="00F7140F">
        <w:rPr>
          <w:b/>
          <w:bCs/>
          <w:sz w:val="28"/>
          <w:szCs w:val="28"/>
        </w:rPr>
        <w:t>Programma</w:t>
      </w:r>
    </w:p>
    <w:p w14:paraId="7385B502" w14:textId="77777777" w:rsidR="007A41F0" w:rsidRPr="00842900" w:rsidRDefault="007A41F0" w:rsidP="007A41F0">
      <w:pPr>
        <w:rPr>
          <w:sz w:val="28"/>
          <w:szCs w:val="28"/>
        </w:rPr>
      </w:pPr>
    </w:p>
    <w:p w14:paraId="6B7E03F6" w14:textId="77777777" w:rsidR="007A41F0" w:rsidRPr="00842900" w:rsidRDefault="007A41F0" w:rsidP="007A41F0">
      <w:pPr>
        <w:rPr>
          <w:sz w:val="28"/>
          <w:szCs w:val="28"/>
        </w:rPr>
      </w:pPr>
      <w:r w:rsidRPr="00842900">
        <w:rPr>
          <w:sz w:val="28"/>
          <w:szCs w:val="28"/>
        </w:rPr>
        <w:t>sabato 23/4</w:t>
      </w:r>
    </w:p>
    <w:p w14:paraId="5C6AE67B" w14:textId="77777777" w:rsidR="007A41F0" w:rsidRPr="00842900" w:rsidRDefault="007A41F0" w:rsidP="007A41F0">
      <w:pPr>
        <w:rPr>
          <w:sz w:val="28"/>
          <w:szCs w:val="28"/>
        </w:rPr>
      </w:pPr>
      <w:r w:rsidRPr="00842900">
        <w:rPr>
          <w:sz w:val="28"/>
          <w:szCs w:val="28"/>
        </w:rPr>
        <w:t>10.00-12.30 e 16.00-19.30 “Bosco del Sole. Lascia l’impronta del tuo pollice verde” (pannello raffigurante un albero su cui lasciare l’impronta con colori a dito)</w:t>
      </w:r>
    </w:p>
    <w:p w14:paraId="0C18EF1A" w14:textId="77777777" w:rsidR="007A41F0" w:rsidRPr="00842900" w:rsidRDefault="007A41F0" w:rsidP="007A41F0">
      <w:pPr>
        <w:rPr>
          <w:sz w:val="28"/>
          <w:szCs w:val="28"/>
        </w:rPr>
      </w:pPr>
      <w:r w:rsidRPr="00842900">
        <w:rPr>
          <w:sz w:val="28"/>
          <w:szCs w:val="28"/>
        </w:rPr>
        <w:t>ore 16.00-17.00 Giocoleria e palloncini con il clown Simo</w:t>
      </w:r>
    </w:p>
    <w:p w14:paraId="339979EF" w14:textId="77777777" w:rsidR="007A41F0" w:rsidRPr="00842900" w:rsidRDefault="007A41F0" w:rsidP="007A41F0">
      <w:pPr>
        <w:rPr>
          <w:sz w:val="28"/>
          <w:szCs w:val="28"/>
        </w:rPr>
      </w:pPr>
      <w:r w:rsidRPr="00842900">
        <w:rPr>
          <w:sz w:val="28"/>
          <w:szCs w:val="28"/>
        </w:rPr>
        <w:t>ore 16.00-17.00 Messaggi di pace. Incontro con i bambini di San Michele</w:t>
      </w:r>
    </w:p>
    <w:p w14:paraId="21E79639" w14:textId="77777777" w:rsidR="007A41F0" w:rsidRPr="00842900" w:rsidRDefault="007A41F0" w:rsidP="007A41F0">
      <w:pPr>
        <w:rPr>
          <w:sz w:val="28"/>
          <w:szCs w:val="28"/>
        </w:rPr>
      </w:pPr>
      <w:r w:rsidRPr="00842900">
        <w:rPr>
          <w:sz w:val="28"/>
          <w:szCs w:val="28"/>
        </w:rPr>
        <w:t>ore 17.30-19.30 Musica dal vivo con i Blues Bears</w:t>
      </w:r>
    </w:p>
    <w:p w14:paraId="4C7ADEB9" w14:textId="77777777" w:rsidR="007A41F0" w:rsidRPr="00842900" w:rsidRDefault="007A41F0" w:rsidP="007A41F0">
      <w:pPr>
        <w:rPr>
          <w:sz w:val="28"/>
          <w:szCs w:val="28"/>
        </w:rPr>
      </w:pPr>
    </w:p>
    <w:p w14:paraId="20BF4D21" w14:textId="77777777" w:rsidR="007A41F0" w:rsidRPr="00842900" w:rsidRDefault="007A41F0" w:rsidP="007A41F0">
      <w:pPr>
        <w:rPr>
          <w:sz w:val="28"/>
          <w:szCs w:val="28"/>
        </w:rPr>
      </w:pPr>
      <w:r w:rsidRPr="00842900">
        <w:rPr>
          <w:sz w:val="28"/>
          <w:szCs w:val="28"/>
        </w:rPr>
        <w:t>domenica 24/4</w:t>
      </w:r>
    </w:p>
    <w:p w14:paraId="65FEB05F" w14:textId="77777777" w:rsidR="007A41F0" w:rsidRPr="00842900" w:rsidRDefault="007A41F0" w:rsidP="007A41F0">
      <w:pPr>
        <w:rPr>
          <w:sz w:val="28"/>
          <w:szCs w:val="28"/>
        </w:rPr>
      </w:pPr>
      <w:r w:rsidRPr="00842900">
        <w:rPr>
          <w:sz w:val="28"/>
          <w:szCs w:val="28"/>
        </w:rPr>
        <w:t>10.00-12.30 e 16.00-19.30 “Bosco del Sole. Lascia l’impronta del tuo pollice verde” (pannello raffigurante un albero su cui lasciare l’impronta con colori a dito)</w:t>
      </w:r>
    </w:p>
    <w:p w14:paraId="76C10DFE" w14:textId="77777777" w:rsidR="007A41F0" w:rsidRPr="00842900" w:rsidRDefault="007A41F0" w:rsidP="007A41F0">
      <w:pPr>
        <w:rPr>
          <w:sz w:val="28"/>
          <w:szCs w:val="28"/>
        </w:rPr>
      </w:pPr>
      <w:r w:rsidRPr="00842900">
        <w:rPr>
          <w:sz w:val="28"/>
          <w:szCs w:val="28"/>
        </w:rPr>
        <w:t>ore 16.00-17.00 Giocoleria e palloncini con il clown Simo</w:t>
      </w:r>
    </w:p>
    <w:p w14:paraId="6742AF2D" w14:textId="77777777" w:rsidR="007A41F0" w:rsidRPr="00842900" w:rsidRDefault="007A41F0" w:rsidP="007A41F0">
      <w:pPr>
        <w:rPr>
          <w:sz w:val="28"/>
          <w:szCs w:val="28"/>
        </w:rPr>
      </w:pPr>
      <w:r w:rsidRPr="00842900">
        <w:rPr>
          <w:sz w:val="28"/>
          <w:szCs w:val="28"/>
        </w:rPr>
        <w:t>ore 17.30-19.30 Musica dal vivo con i Blues Bears e la partecipazione dei Barrique</w:t>
      </w:r>
    </w:p>
    <w:p w14:paraId="04472C64" w14:textId="77777777" w:rsidR="007A41F0" w:rsidRDefault="007A41F0" w:rsidP="007A41F0"/>
    <w:p w14:paraId="1AFBAE3F" w14:textId="3B0036AA" w:rsidR="00CE0ECC" w:rsidRPr="00AD5FA8" w:rsidRDefault="00762DF1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>Info:</w:t>
      </w:r>
      <w:r w:rsidRPr="00E93355">
        <w:rPr>
          <w:sz w:val="28"/>
          <w:szCs w:val="28"/>
        </w:rPr>
        <w:t xml:space="preserve"> </w:t>
      </w:r>
      <w:hyperlink r:id="rId7" w:history="1">
        <w:r w:rsidRPr="00E93355">
          <w:rPr>
            <w:rStyle w:val="Collegamentoipertestuale"/>
            <w:sz w:val="28"/>
            <w:szCs w:val="28"/>
          </w:rPr>
          <w:t>ilsoledentro.al@libero.it</w:t>
        </w:r>
      </w:hyperlink>
      <w:r w:rsidR="00AD5FA8" w:rsidRPr="00E93355">
        <w:rPr>
          <w:rStyle w:val="Collegamentoipertestuale"/>
          <w:sz w:val="28"/>
          <w:szCs w:val="28"/>
        </w:rPr>
        <w:t xml:space="preserve">  </w:t>
      </w:r>
    </w:p>
    <w:p w14:paraId="44585D9F" w14:textId="77777777" w:rsidR="00762DF1" w:rsidRDefault="00762DF1"/>
    <w:sectPr w:rsidR="00762DF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26DCA"/>
    <w:multiLevelType w:val="hybridMultilevel"/>
    <w:tmpl w:val="C90411D6"/>
    <w:lvl w:ilvl="0" w:tplc="D95E8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A7"/>
    <w:rsid w:val="000F787A"/>
    <w:rsid w:val="00163D55"/>
    <w:rsid w:val="001A4B54"/>
    <w:rsid w:val="002C4DFC"/>
    <w:rsid w:val="00325AE7"/>
    <w:rsid w:val="003272F7"/>
    <w:rsid w:val="003B70EB"/>
    <w:rsid w:val="004210A7"/>
    <w:rsid w:val="00426250"/>
    <w:rsid w:val="004B433D"/>
    <w:rsid w:val="004E57A3"/>
    <w:rsid w:val="005C703C"/>
    <w:rsid w:val="006F13A1"/>
    <w:rsid w:val="00702F0E"/>
    <w:rsid w:val="007208D2"/>
    <w:rsid w:val="00762DF1"/>
    <w:rsid w:val="007A41F0"/>
    <w:rsid w:val="007B2FA6"/>
    <w:rsid w:val="007B5778"/>
    <w:rsid w:val="00806C2A"/>
    <w:rsid w:val="00842900"/>
    <w:rsid w:val="008512F1"/>
    <w:rsid w:val="0088096D"/>
    <w:rsid w:val="008F03A0"/>
    <w:rsid w:val="00950355"/>
    <w:rsid w:val="009F0B94"/>
    <w:rsid w:val="00AD5FA8"/>
    <w:rsid w:val="00B200CE"/>
    <w:rsid w:val="00BC2393"/>
    <w:rsid w:val="00C47C4C"/>
    <w:rsid w:val="00C879F6"/>
    <w:rsid w:val="00CE0ECC"/>
    <w:rsid w:val="00DA266B"/>
    <w:rsid w:val="00DF0BAA"/>
    <w:rsid w:val="00E563E0"/>
    <w:rsid w:val="00E75489"/>
    <w:rsid w:val="00E93355"/>
    <w:rsid w:val="00EA36CF"/>
    <w:rsid w:val="00F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22E33C"/>
  <w15:chartTrackingRefBased/>
  <w15:docId w15:val="{DD538855-FEAA-4D73-8C02-4477E79F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8">
    <w:name w:val="ListLabel 8"/>
    <w:rPr>
      <w:sz w:val="28"/>
      <w:szCs w:val="28"/>
      <w:lang w:val="en-US"/>
    </w:rPr>
  </w:style>
  <w:style w:type="character" w:customStyle="1" w:styleId="ListLabel7">
    <w:name w:val="ListLabel 7"/>
    <w:rPr>
      <w:rFonts w:ascii="Times New Roman" w:hAnsi="Times New Roman" w:cs="Times New Roman"/>
      <w:i/>
      <w:iCs/>
      <w:sz w:val="18"/>
      <w:szCs w:val="18"/>
    </w:rPr>
  </w:style>
  <w:style w:type="character" w:customStyle="1" w:styleId="ListLabel6">
    <w:name w:val="ListLabel 6"/>
    <w:rPr>
      <w:sz w:val="28"/>
      <w:szCs w:val="28"/>
      <w:lang w:val="en-US"/>
    </w:rPr>
  </w:style>
  <w:style w:type="character" w:customStyle="1" w:styleId="ListLabel5">
    <w:name w:val="ListLabel 5"/>
    <w:rPr>
      <w:rFonts w:ascii="Times New Roman" w:hAnsi="Times New Roman" w:cs="Times New Roman"/>
      <w:i/>
      <w:iCs/>
      <w:sz w:val="18"/>
      <w:szCs w:val="18"/>
    </w:rPr>
  </w:style>
  <w:style w:type="character" w:customStyle="1" w:styleId="ListLabel4">
    <w:name w:val="ListLabel 4"/>
    <w:rPr>
      <w:sz w:val="28"/>
      <w:szCs w:val="28"/>
      <w:lang w:val="en-US"/>
    </w:rPr>
  </w:style>
  <w:style w:type="character" w:customStyle="1" w:styleId="ListLabel3">
    <w:name w:val="ListLabel 3"/>
    <w:rPr>
      <w:rFonts w:ascii="Times New Roman" w:hAnsi="Times New Roman" w:cs="Times New Roman"/>
      <w:i/>
      <w:iCs/>
      <w:sz w:val="18"/>
      <w:szCs w:val="18"/>
    </w:rPr>
  </w:style>
  <w:style w:type="character" w:customStyle="1" w:styleId="ListLabel2">
    <w:name w:val="ListLabel 2"/>
    <w:rPr>
      <w:sz w:val="28"/>
      <w:szCs w:val="28"/>
      <w:lang w:val="en-US"/>
    </w:rPr>
  </w:style>
  <w:style w:type="character" w:customStyle="1" w:styleId="ListLabel1">
    <w:name w:val="ListLabel 1"/>
    <w:rPr>
      <w:rFonts w:ascii="Times New Roman" w:hAnsi="Times New Roman" w:cs="Times New Roman"/>
      <w:i/>
      <w:iCs/>
      <w:sz w:val="18"/>
      <w:szCs w:val="18"/>
    </w:rPr>
  </w:style>
  <w:style w:type="character" w:customStyle="1" w:styleId="PidipaginaCarattere">
    <w:name w:val="Piè di pagina Carattere"/>
    <w:basedOn w:val="Carpredefinitoparagrafo1"/>
  </w:style>
  <w:style w:type="character" w:customStyle="1" w:styleId="IntestazioneCarattere">
    <w:name w:val="Intestazione Carattere"/>
    <w:basedOn w:val="Carpredefinitoparagrafo1"/>
  </w:style>
  <w:style w:type="character" w:styleId="Collegamentoipertestuale">
    <w:name w:val="Hyperlink"/>
    <w:basedOn w:val="Carpredefinitoparagrafo1"/>
    <w:rPr>
      <w:color w:val="0563C1"/>
      <w:u w:val="single"/>
    </w:rPr>
  </w:style>
  <w:style w:type="character" w:customStyle="1" w:styleId="Enfasigrassetto1">
    <w:name w:val="Enfasi (grassetto)1"/>
    <w:basedOn w:val="Carpredefinitoparagrafo1"/>
    <w:rPr>
      <w:b/>
      <w:bCs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100" w:lineRule="atLeast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100" w:lineRule="atLeast"/>
    </w:pPr>
  </w:style>
  <w:style w:type="paragraph" w:styleId="Paragrafoelenco">
    <w:name w:val="List Paragraph"/>
    <w:basedOn w:val="Normale"/>
    <w:uiPriority w:val="34"/>
    <w:qFormat/>
    <w:rsid w:val="007A41F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Barbara</cp:lastModifiedBy>
  <cp:revision>2</cp:revision>
  <cp:lastPrinted>1899-12-31T23:00:00Z</cp:lastPrinted>
  <dcterms:created xsi:type="dcterms:W3CDTF">2022-04-06T14:18:00Z</dcterms:created>
  <dcterms:modified xsi:type="dcterms:W3CDTF">2022-04-06T14:18:00Z</dcterms:modified>
</cp:coreProperties>
</file>